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BF7" w:rsidRPr="00421BF7" w:rsidRDefault="00E059A4" w:rsidP="00421BF7">
      <w:pPr>
        <w:spacing w:before="100" w:beforeAutospacing="1" w:after="100" w:afterAutospacing="1" w:line="240" w:lineRule="auto"/>
        <w:outlineLvl w:val="0"/>
        <w:rPr>
          <w:rFonts w:ascii="Times New Roman" w:eastAsia="Times New Roman" w:hAnsi="Times New Roman" w:cs="Times New Roman"/>
          <w:b/>
          <w:bCs/>
          <w:kern w:val="36"/>
          <w:sz w:val="24"/>
          <w:szCs w:val="24"/>
          <w:lang w:val="en-US"/>
        </w:rPr>
      </w:pPr>
      <w:r w:rsidRPr="00DA35B0">
        <w:rPr>
          <w:rFonts w:ascii="Times New Roman" w:eastAsia="Times New Roman" w:hAnsi="Times New Roman" w:cs="Times New Roman"/>
          <w:b/>
          <w:bCs/>
          <w:kern w:val="36"/>
          <w:sz w:val="24"/>
          <w:szCs w:val="24"/>
          <w:lang w:val="en-US"/>
        </w:rPr>
        <w:t xml:space="preserve">1. </w:t>
      </w:r>
      <w:r w:rsidR="00421BF7" w:rsidRPr="00DA35B0">
        <w:rPr>
          <w:rFonts w:ascii="Times New Roman" w:eastAsia="Times New Roman" w:hAnsi="Times New Roman" w:cs="Times New Roman"/>
          <w:b/>
          <w:bCs/>
          <w:kern w:val="36"/>
          <w:sz w:val="24"/>
          <w:szCs w:val="24"/>
          <w:lang w:val="en-US"/>
        </w:rPr>
        <w:t>Color Atlas and Text of Histology</w:t>
      </w:r>
      <w:r w:rsidR="00421BF7" w:rsidRPr="00421BF7">
        <w:rPr>
          <w:rFonts w:ascii="Times New Roman" w:eastAsia="Times New Roman" w:hAnsi="Times New Roman" w:cs="Times New Roman"/>
          <w:b/>
          <w:bCs/>
          <w:kern w:val="36"/>
          <w:sz w:val="24"/>
          <w:szCs w:val="24"/>
          <w:lang w:val="en-US"/>
        </w:rPr>
        <w:t xml:space="preserve"> </w:t>
      </w:r>
      <w:r w:rsidR="00421BF7" w:rsidRPr="00DA35B0">
        <w:rPr>
          <w:rFonts w:ascii="Times New Roman" w:eastAsia="Times New Roman" w:hAnsi="Times New Roman" w:cs="Times New Roman"/>
          <w:b/>
          <w:bCs/>
          <w:kern w:val="36"/>
          <w:sz w:val="24"/>
          <w:szCs w:val="24"/>
          <w:lang w:val="en-US"/>
        </w:rPr>
        <w:t>Spiral-bound</w:t>
      </w:r>
      <w:r w:rsidR="00421BF7" w:rsidRPr="00421BF7">
        <w:rPr>
          <w:rFonts w:ascii="Times New Roman" w:eastAsia="Times New Roman" w:hAnsi="Times New Roman" w:cs="Times New Roman"/>
          <w:b/>
          <w:bCs/>
          <w:kern w:val="36"/>
          <w:sz w:val="24"/>
          <w:szCs w:val="24"/>
          <w:lang w:val="en-US"/>
        </w:rPr>
        <w:t xml:space="preserve"> </w:t>
      </w:r>
      <w:r w:rsidR="00421BF7" w:rsidRPr="00DA35B0">
        <w:rPr>
          <w:rFonts w:ascii="Times New Roman" w:eastAsia="Times New Roman" w:hAnsi="Times New Roman" w:cs="Times New Roman"/>
          <w:b/>
          <w:bCs/>
          <w:kern w:val="36"/>
          <w:sz w:val="24"/>
          <w:szCs w:val="24"/>
          <w:lang w:val="en-US"/>
        </w:rPr>
        <w:t>– February 6, 2013</w:t>
      </w:r>
      <w:r w:rsidR="00421BF7" w:rsidRPr="00421BF7">
        <w:rPr>
          <w:rFonts w:ascii="Times New Roman" w:eastAsia="Times New Roman" w:hAnsi="Times New Roman" w:cs="Times New Roman"/>
          <w:b/>
          <w:bCs/>
          <w:kern w:val="36"/>
          <w:sz w:val="24"/>
          <w:szCs w:val="24"/>
          <w:lang w:val="en-US"/>
        </w:rPr>
        <w:t xml:space="preserve"> </w:t>
      </w:r>
    </w:p>
    <w:p w:rsidR="00421BF7" w:rsidRPr="00421BF7" w:rsidRDefault="00421BF7" w:rsidP="00421BF7">
      <w:pPr>
        <w:spacing w:after="0" w:line="240" w:lineRule="auto"/>
        <w:rPr>
          <w:rFonts w:ascii="Times New Roman" w:eastAsia="Times New Roman" w:hAnsi="Times New Roman" w:cs="Times New Roman"/>
          <w:sz w:val="24"/>
          <w:szCs w:val="24"/>
          <w:lang w:val="en-US"/>
        </w:rPr>
      </w:pPr>
      <w:r w:rsidRPr="00421BF7">
        <w:rPr>
          <w:rFonts w:ascii="Times New Roman" w:eastAsia="Times New Roman" w:hAnsi="Times New Roman" w:cs="Times New Roman"/>
          <w:sz w:val="24"/>
          <w:szCs w:val="24"/>
          <w:lang w:val="en-US"/>
        </w:rPr>
        <w:t xml:space="preserve">by </w:t>
      </w:r>
      <w:hyperlink r:id="rId5" w:history="1">
        <w:r w:rsidRPr="00DA35B0">
          <w:rPr>
            <w:rFonts w:ascii="Times New Roman" w:eastAsia="Times New Roman" w:hAnsi="Times New Roman" w:cs="Times New Roman"/>
            <w:color w:val="0000FF"/>
            <w:sz w:val="24"/>
            <w:szCs w:val="24"/>
            <w:u w:val="single"/>
            <w:lang w:val="en-US"/>
          </w:rPr>
          <w:t>Leslie P. Gartner PhD</w:t>
        </w:r>
      </w:hyperlink>
      <w:r w:rsidRPr="00DA35B0">
        <w:rPr>
          <w:rFonts w:ascii="Times New Roman" w:eastAsia="Times New Roman" w:hAnsi="Times New Roman" w:cs="Times New Roman"/>
          <w:sz w:val="24"/>
          <w:szCs w:val="24"/>
          <w:lang w:val="en-US"/>
        </w:rPr>
        <w:t xml:space="preserve"> (Author), </w:t>
      </w:r>
      <w:hyperlink r:id="rId6" w:history="1">
        <w:r w:rsidRPr="00DA35B0">
          <w:rPr>
            <w:rFonts w:ascii="Times New Roman" w:eastAsia="Times New Roman" w:hAnsi="Times New Roman" w:cs="Times New Roman"/>
            <w:color w:val="0000FF"/>
            <w:sz w:val="24"/>
            <w:szCs w:val="24"/>
            <w:u w:val="single"/>
            <w:lang w:val="en-US"/>
          </w:rPr>
          <w:t>James L. Hiatt PhD</w:t>
        </w:r>
      </w:hyperlink>
      <w:r w:rsidRPr="00DA35B0">
        <w:rPr>
          <w:rFonts w:ascii="Times New Roman" w:eastAsia="Times New Roman" w:hAnsi="Times New Roman" w:cs="Times New Roman"/>
          <w:sz w:val="24"/>
          <w:szCs w:val="24"/>
          <w:lang w:val="en-US"/>
        </w:rPr>
        <w:t xml:space="preserve"> (Author) </w:t>
      </w:r>
    </w:p>
    <w:p w:rsidR="00421BF7" w:rsidRPr="00421BF7" w:rsidRDefault="00421BF7" w:rsidP="00421BF7">
      <w:pPr>
        <w:spacing w:after="0" w:line="240" w:lineRule="auto"/>
        <w:rPr>
          <w:rFonts w:ascii="Times New Roman" w:eastAsia="Times New Roman" w:hAnsi="Times New Roman" w:cs="Times New Roman"/>
          <w:sz w:val="24"/>
          <w:szCs w:val="24"/>
          <w:lang w:val="en-US"/>
        </w:rPr>
      </w:pPr>
      <w:r w:rsidRPr="00DA35B0">
        <w:rPr>
          <w:rFonts w:ascii="Times New Roman" w:eastAsia="Times New Roman" w:hAnsi="Times New Roman" w:cs="Times New Roman"/>
          <w:sz w:val="24"/>
          <w:szCs w:val="24"/>
          <w:lang w:val="en-US"/>
        </w:rPr>
        <w:t xml:space="preserve">ISBN-13: </w:t>
      </w:r>
      <w:r w:rsidRPr="00421BF7">
        <w:rPr>
          <w:rFonts w:ascii="Times New Roman" w:eastAsia="Times New Roman" w:hAnsi="Times New Roman" w:cs="Times New Roman"/>
          <w:sz w:val="24"/>
          <w:szCs w:val="24"/>
          <w:lang w:val="en-US"/>
        </w:rPr>
        <w:t xml:space="preserve">978-1451113433 </w:t>
      </w:r>
      <w:r w:rsidRPr="00DA35B0">
        <w:rPr>
          <w:rFonts w:ascii="Times New Roman" w:eastAsia="Times New Roman" w:hAnsi="Times New Roman" w:cs="Times New Roman"/>
          <w:sz w:val="24"/>
          <w:szCs w:val="24"/>
          <w:lang w:val="en-US"/>
        </w:rPr>
        <w:t xml:space="preserve">ISBN-10: </w:t>
      </w:r>
      <w:r w:rsidRPr="00421BF7">
        <w:rPr>
          <w:rFonts w:ascii="Times New Roman" w:eastAsia="Times New Roman" w:hAnsi="Times New Roman" w:cs="Times New Roman"/>
          <w:sz w:val="24"/>
          <w:szCs w:val="24"/>
          <w:lang w:val="en-US"/>
        </w:rPr>
        <w:t xml:space="preserve">1451113439 </w:t>
      </w:r>
      <w:r w:rsidRPr="00DA35B0">
        <w:rPr>
          <w:rFonts w:ascii="Times New Roman" w:eastAsia="Times New Roman" w:hAnsi="Times New Roman" w:cs="Times New Roman"/>
          <w:sz w:val="24"/>
          <w:szCs w:val="24"/>
          <w:lang w:val="en-US"/>
        </w:rPr>
        <w:t xml:space="preserve">Edition: </w:t>
      </w:r>
      <w:r w:rsidRPr="00421BF7">
        <w:rPr>
          <w:rFonts w:ascii="Times New Roman" w:eastAsia="Times New Roman" w:hAnsi="Times New Roman" w:cs="Times New Roman"/>
          <w:sz w:val="24"/>
          <w:szCs w:val="24"/>
          <w:lang w:val="en-US"/>
        </w:rPr>
        <w:t xml:space="preserve">Sixth, North American Edition </w:t>
      </w:r>
    </w:p>
    <w:p w:rsidR="00421BF7" w:rsidRPr="00421BF7" w:rsidRDefault="00421BF7" w:rsidP="00421BF7">
      <w:pPr>
        <w:spacing w:after="0" w:line="240" w:lineRule="auto"/>
        <w:rPr>
          <w:rFonts w:ascii="Times New Roman" w:eastAsia="Times New Roman" w:hAnsi="Times New Roman" w:cs="Times New Roman"/>
          <w:sz w:val="24"/>
          <w:szCs w:val="24"/>
        </w:rPr>
      </w:pPr>
      <w:r w:rsidRPr="00421BF7">
        <w:rPr>
          <w:rFonts w:ascii="Times New Roman" w:eastAsia="Times New Roman" w:hAnsi="Times New Roman" w:cs="Times New Roman"/>
          <w:sz w:val="24"/>
          <w:szCs w:val="24"/>
        </w:rPr>
        <w:pict>
          <v:rect id="_x0000_i1025" style="width:0;height:1.5pt" o:hralign="center" o:hrstd="t" o:hr="t" fillcolor="#a0a0a0" stroked="f"/>
        </w:pict>
      </w:r>
    </w:p>
    <w:p w:rsidR="00000000" w:rsidRPr="00DA35B0" w:rsidRDefault="00E059A4">
      <w:pPr>
        <w:rPr>
          <w:rFonts w:ascii="Times New Roman" w:hAnsi="Times New Roman" w:cs="Times New Roman"/>
          <w:sz w:val="24"/>
          <w:szCs w:val="24"/>
          <w:lang w:val="en-US"/>
        </w:rPr>
      </w:pPr>
      <w:r w:rsidRPr="00DA35B0">
        <w:rPr>
          <w:rFonts w:ascii="Times New Roman" w:hAnsi="Times New Roman" w:cs="Times New Roman"/>
          <w:sz w:val="24"/>
          <w:szCs w:val="24"/>
          <w:lang w:val="en-US"/>
        </w:rPr>
        <w:t>This best-selling atlas provides medical, dental, allied health, and biology students with an outstanding collection of histology images for all of the major tissue classes and body systems. This is a concise lab atlas with relevant text and consistent format presentation of photomicrograph plates. With a handy spiral binding that allows ease of use, it features a full-color art program comprising over 500 high-quality photomicrographs, scanning electron micrographs, and drawings. Didactic text in each chapter includes an Introduction, Clinical Correlations, Overview, and Chapter Summary.</w:t>
      </w:r>
    </w:p>
    <w:p w:rsidR="00F71DCD" w:rsidRPr="00DA35B0" w:rsidRDefault="00F71DCD">
      <w:pPr>
        <w:rPr>
          <w:rFonts w:ascii="Times New Roman" w:hAnsi="Times New Roman" w:cs="Times New Roman"/>
          <w:sz w:val="24"/>
          <w:szCs w:val="24"/>
          <w:lang w:val="en-US"/>
        </w:rPr>
      </w:pPr>
    </w:p>
    <w:p w:rsidR="00F71DCD" w:rsidRPr="00DA35B0" w:rsidRDefault="00F71DCD" w:rsidP="00F71DCD">
      <w:pPr>
        <w:pStyle w:val="1"/>
        <w:rPr>
          <w:sz w:val="24"/>
          <w:szCs w:val="24"/>
          <w:lang w:val="en-US"/>
        </w:rPr>
      </w:pPr>
      <w:r w:rsidRPr="00DA35B0">
        <w:rPr>
          <w:sz w:val="24"/>
          <w:szCs w:val="24"/>
          <w:lang w:val="en-US"/>
        </w:rPr>
        <w:t>2.</w:t>
      </w:r>
      <w:r w:rsidRPr="00DA35B0">
        <w:rPr>
          <w:rStyle w:val="a-size-large"/>
          <w:sz w:val="24"/>
          <w:szCs w:val="24"/>
          <w:lang w:val="en-US"/>
        </w:rPr>
        <w:t xml:space="preserve"> </w:t>
      </w:r>
      <w:r w:rsidRPr="00DA35B0">
        <w:rPr>
          <w:sz w:val="24"/>
          <w:szCs w:val="24"/>
          <w:lang w:val="en-US"/>
        </w:rPr>
        <w:t xml:space="preserve">Histology: A Text and Atlas: With Correlated Cell and Molecular Biology Paperback – January 19, 2015 </w:t>
      </w:r>
    </w:p>
    <w:p w:rsidR="00F71DCD" w:rsidRPr="00F71DCD" w:rsidRDefault="00F71DCD" w:rsidP="00F71DCD">
      <w:pPr>
        <w:spacing w:after="0" w:line="240" w:lineRule="auto"/>
        <w:rPr>
          <w:rFonts w:ascii="Times New Roman" w:eastAsia="Times New Roman" w:hAnsi="Times New Roman" w:cs="Times New Roman"/>
          <w:sz w:val="24"/>
          <w:szCs w:val="24"/>
          <w:lang w:val="en-US"/>
        </w:rPr>
      </w:pPr>
      <w:r w:rsidRPr="00F71DCD">
        <w:rPr>
          <w:rFonts w:ascii="Times New Roman" w:eastAsia="Times New Roman" w:hAnsi="Times New Roman" w:cs="Times New Roman"/>
          <w:sz w:val="24"/>
          <w:szCs w:val="24"/>
          <w:lang w:val="en-US"/>
        </w:rPr>
        <w:t xml:space="preserve">by </w:t>
      </w:r>
      <w:hyperlink r:id="rId7" w:history="1">
        <w:r w:rsidRPr="00DA35B0">
          <w:rPr>
            <w:rFonts w:ascii="Times New Roman" w:eastAsia="Times New Roman" w:hAnsi="Times New Roman" w:cs="Times New Roman"/>
            <w:color w:val="0000FF"/>
            <w:sz w:val="24"/>
            <w:szCs w:val="24"/>
            <w:u w:val="single"/>
            <w:lang w:val="en-US"/>
          </w:rPr>
          <w:t>Michael H. Ross PhD</w:t>
        </w:r>
      </w:hyperlink>
      <w:r w:rsidRPr="00DA35B0">
        <w:rPr>
          <w:rFonts w:ascii="Times New Roman" w:eastAsia="Times New Roman" w:hAnsi="Times New Roman" w:cs="Times New Roman"/>
          <w:sz w:val="24"/>
          <w:szCs w:val="24"/>
          <w:lang w:val="en-US"/>
        </w:rPr>
        <w:t xml:space="preserve"> (Author), </w:t>
      </w:r>
      <w:hyperlink r:id="rId8" w:history="1">
        <w:proofErr w:type="spellStart"/>
        <w:r w:rsidRPr="00DA35B0">
          <w:rPr>
            <w:rFonts w:ascii="Times New Roman" w:eastAsia="Times New Roman" w:hAnsi="Times New Roman" w:cs="Times New Roman"/>
            <w:color w:val="0000FF"/>
            <w:sz w:val="24"/>
            <w:szCs w:val="24"/>
            <w:u w:val="single"/>
            <w:lang w:val="en-US"/>
          </w:rPr>
          <w:t>Wojciech</w:t>
        </w:r>
        <w:proofErr w:type="spellEnd"/>
        <w:r w:rsidRPr="00DA35B0">
          <w:rPr>
            <w:rFonts w:ascii="Times New Roman" w:eastAsia="Times New Roman" w:hAnsi="Times New Roman" w:cs="Times New Roman"/>
            <w:color w:val="0000FF"/>
            <w:sz w:val="24"/>
            <w:szCs w:val="24"/>
            <w:u w:val="single"/>
            <w:lang w:val="en-US"/>
          </w:rPr>
          <w:t xml:space="preserve"> </w:t>
        </w:r>
        <w:proofErr w:type="spellStart"/>
        <w:r w:rsidRPr="00DA35B0">
          <w:rPr>
            <w:rFonts w:ascii="Times New Roman" w:eastAsia="Times New Roman" w:hAnsi="Times New Roman" w:cs="Times New Roman"/>
            <w:color w:val="0000FF"/>
            <w:sz w:val="24"/>
            <w:szCs w:val="24"/>
            <w:u w:val="single"/>
            <w:lang w:val="en-US"/>
          </w:rPr>
          <w:t>Pawlina</w:t>
        </w:r>
        <w:proofErr w:type="spellEnd"/>
        <w:r w:rsidRPr="00DA35B0">
          <w:rPr>
            <w:rFonts w:ascii="Times New Roman" w:eastAsia="Times New Roman" w:hAnsi="Times New Roman" w:cs="Times New Roman"/>
            <w:color w:val="0000FF"/>
            <w:sz w:val="24"/>
            <w:szCs w:val="24"/>
            <w:u w:val="single"/>
            <w:lang w:val="en-US"/>
          </w:rPr>
          <w:t xml:space="preserve"> MD</w:t>
        </w:r>
      </w:hyperlink>
      <w:r w:rsidRPr="00DA35B0">
        <w:rPr>
          <w:rFonts w:ascii="Times New Roman" w:eastAsia="Times New Roman" w:hAnsi="Times New Roman" w:cs="Times New Roman"/>
          <w:sz w:val="24"/>
          <w:szCs w:val="24"/>
          <w:lang w:val="en-US"/>
        </w:rPr>
        <w:t xml:space="preserve"> (Author) </w:t>
      </w:r>
    </w:p>
    <w:p w:rsidR="00F71DCD" w:rsidRPr="00F71DCD" w:rsidRDefault="00F71DCD" w:rsidP="00F71DCD">
      <w:pPr>
        <w:spacing w:after="0" w:line="240" w:lineRule="auto"/>
        <w:rPr>
          <w:rFonts w:ascii="Times New Roman" w:eastAsia="Times New Roman" w:hAnsi="Times New Roman" w:cs="Times New Roman"/>
          <w:sz w:val="24"/>
          <w:szCs w:val="24"/>
          <w:lang w:val="en-US"/>
        </w:rPr>
      </w:pPr>
      <w:r w:rsidRPr="00DA35B0">
        <w:rPr>
          <w:rFonts w:ascii="Times New Roman" w:eastAsia="Times New Roman" w:hAnsi="Times New Roman" w:cs="Times New Roman"/>
          <w:sz w:val="24"/>
          <w:szCs w:val="24"/>
          <w:lang w:val="en-US"/>
        </w:rPr>
        <w:t xml:space="preserve">ISBN-13: </w:t>
      </w:r>
      <w:r w:rsidRPr="00F71DCD">
        <w:rPr>
          <w:rFonts w:ascii="Times New Roman" w:eastAsia="Times New Roman" w:hAnsi="Times New Roman" w:cs="Times New Roman"/>
          <w:sz w:val="24"/>
          <w:szCs w:val="24"/>
          <w:lang w:val="en-US"/>
        </w:rPr>
        <w:t xml:space="preserve">978-1451187427 </w:t>
      </w:r>
      <w:r w:rsidRPr="00DA35B0">
        <w:rPr>
          <w:rFonts w:ascii="Times New Roman" w:eastAsia="Times New Roman" w:hAnsi="Times New Roman" w:cs="Times New Roman"/>
          <w:sz w:val="24"/>
          <w:szCs w:val="24"/>
          <w:lang w:val="en-US"/>
        </w:rPr>
        <w:t xml:space="preserve">ISBN-10: </w:t>
      </w:r>
      <w:r w:rsidRPr="00F71DCD">
        <w:rPr>
          <w:rFonts w:ascii="Times New Roman" w:eastAsia="Times New Roman" w:hAnsi="Times New Roman" w:cs="Times New Roman"/>
          <w:sz w:val="24"/>
          <w:szCs w:val="24"/>
          <w:lang w:val="en-US"/>
        </w:rPr>
        <w:t xml:space="preserve">1451187424 </w:t>
      </w:r>
      <w:r w:rsidRPr="00DA35B0">
        <w:rPr>
          <w:rFonts w:ascii="Times New Roman" w:eastAsia="Times New Roman" w:hAnsi="Times New Roman" w:cs="Times New Roman"/>
          <w:sz w:val="24"/>
          <w:szCs w:val="24"/>
          <w:lang w:val="en-US"/>
        </w:rPr>
        <w:t xml:space="preserve">Edition: </w:t>
      </w:r>
      <w:r w:rsidRPr="00F71DCD">
        <w:rPr>
          <w:rFonts w:ascii="Times New Roman" w:eastAsia="Times New Roman" w:hAnsi="Times New Roman" w:cs="Times New Roman"/>
          <w:sz w:val="24"/>
          <w:szCs w:val="24"/>
          <w:lang w:val="en-US"/>
        </w:rPr>
        <w:t xml:space="preserve">Seventh, North American Edition </w:t>
      </w:r>
    </w:p>
    <w:p w:rsidR="00F71DCD" w:rsidRPr="00F71DCD" w:rsidRDefault="00F71DCD" w:rsidP="00F71DCD">
      <w:pPr>
        <w:spacing w:after="0" w:line="240" w:lineRule="auto"/>
        <w:rPr>
          <w:rFonts w:ascii="Times New Roman" w:eastAsia="Times New Roman" w:hAnsi="Times New Roman" w:cs="Times New Roman"/>
          <w:sz w:val="24"/>
          <w:szCs w:val="24"/>
        </w:rPr>
      </w:pPr>
      <w:r w:rsidRPr="00F71DCD">
        <w:rPr>
          <w:rFonts w:ascii="Times New Roman" w:eastAsia="Times New Roman" w:hAnsi="Times New Roman" w:cs="Times New Roman"/>
          <w:sz w:val="24"/>
          <w:szCs w:val="24"/>
        </w:rPr>
        <w:pict>
          <v:rect id="_x0000_i1026" style="width:0;height:1.5pt" o:hralign="center" o:hrstd="t" o:hr="t" fillcolor="#a0a0a0" stroked="f"/>
        </w:pict>
      </w:r>
    </w:p>
    <w:p w:rsidR="00F71DCD" w:rsidRPr="00F71DCD" w:rsidRDefault="00F71DCD" w:rsidP="00F71DCD">
      <w:pPr>
        <w:spacing w:after="0" w:line="240" w:lineRule="auto"/>
        <w:rPr>
          <w:rFonts w:ascii="Times New Roman" w:eastAsia="Times New Roman" w:hAnsi="Times New Roman" w:cs="Times New Roman"/>
          <w:sz w:val="24"/>
          <w:szCs w:val="24"/>
          <w:lang w:val="en-US"/>
        </w:rPr>
      </w:pPr>
      <w:r w:rsidRPr="00F71DCD">
        <w:rPr>
          <w:rFonts w:ascii="Times New Roman" w:eastAsia="Times New Roman" w:hAnsi="Times New Roman" w:cs="Times New Roman"/>
          <w:sz w:val="24"/>
          <w:szCs w:val="24"/>
          <w:lang w:val="en-US"/>
        </w:rPr>
        <w:t xml:space="preserve">Now in its seventh edition, </w:t>
      </w:r>
      <w:r w:rsidRPr="00F71DCD">
        <w:rPr>
          <w:rFonts w:ascii="Times New Roman" w:eastAsia="Times New Roman" w:hAnsi="Times New Roman" w:cs="Times New Roman"/>
          <w:b/>
          <w:bCs/>
          <w:sz w:val="24"/>
          <w:szCs w:val="24"/>
          <w:lang w:val="en-US"/>
        </w:rPr>
        <w:t>Histology: A Text and Atlas</w:t>
      </w:r>
      <w:r w:rsidRPr="00F71DCD">
        <w:rPr>
          <w:rFonts w:ascii="Times New Roman" w:eastAsia="Times New Roman" w:hAnsi="Times New Roman" w:cs="Times New Roman"/>
          <w:sz w:val="24"/>
          <w:szCs w:val="24"/>
          <w:lang w:val="en-US"/>
        </w:rPr>
        <w:t xml:space="preserve"> is ideal for medical, dental, health professions, and undergraduate biology and cell biology students. This best-selling combination text and atlas includes a detailed textbook, which emphasizes clinical and functional correlates of histology fully supplemented by vividly informative illustrations and photomicrographs. Separate, superbly illustrated atlas sections follow almost every chapter and feature large-size, full-color digital photomicrographs with labels and accompanied descriptions that highlight structural and functional details of cells, tissues, and organs.</w:t>
      </w:r>
      <w:r w:rsidRPr="00F71DCD">
        <w:rPr>
          <w:rFonts w:ascii="Times New Roman" w:eastAsia="Times New Roman" w:hAnsi="Times New Roman" w:cs="Times New Roman"/>
          <w:sz w:val="24"/>
          <w:szCs w:val="24"/>
          <w:lang w:val="en-US"/>
        </w:rPr>
        <w:br/>
        <w:t> </w:t>
      </w:r>
      <w:r w:rsidRPr="00F71DCD">
        <w:rPr>
          <w:rFonts w:ascii="Times New Roman" w:eastAsia="Times New Roman" w:hAnsi="Times New Roman" w:cs="Times New Roman"/>
          <w:sz w:val="24"/>
          <w:szCs w:val="24"/>
          <w:lang w:val="en-US"/>
        </w:rPr>
        <w:br/>
        <w:t>Updated throughout to reflect the latest advances in the field, this “two in one” text and atlas features an outstanding art program with all illustrations completely revised and redrawn as well as a reader-friendly format including red highlighted key terms, blue clinical text, and folders that cover clinical correlations and functional considerations.</w:t>
      </w:r>
      <w:r w:rsidRPr="00F71DCD">
        <w:rPr>
          <w:rFonts w:ascii="Times New Roman" w:eastAsia="Times New Roman" w:hAnsi="Times New Roman" w:cs="Times New Roman"/>
          <w:sz w:val="24"/>
          <w:szCs w:val="24"/>
          <w:lang w:val="en-US"/>
        </w:rPr>
        <w:br/>
        <w:t> </w:t>
      </w:r>
    </w:p>
    <w:p w:rsidR="00F71DCD" w:rsidRPr="00F71DCD" w:rsidRDefault="00F71DCD" w:rsidP="00F71DCD">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F71DCD">
        <w:rPr>
          <w:rFonts w:ascii="Times New Roman" w:eastAsia="Times New Roman" w:hAnsi="Times New Roman" w:cs="Times New Roman"/>
          <w:b/>
          <w:bCs/>
          <w:sz w:val="24"/>
          <w:szCs w:val="24"/>
          <w:lang w:val="en-US"/>
        </w:rPr>
        <w:t>NEW!</w:t>
      </w:r>
      <w:r w:rsidRPr="00F71DCD">
        <w:rPr>
          <w:rFonts w:ascii="Times New Roman" w:eastAsia="Times New Roman" w:hAnsi="Times New Roman" w:cs="Times New Roman"/>
          <w:sz w:val="24"/>
          <w:szCs w:val="24"/>
          <w:lang w:val="en-US"/>
        </w:rPr>
        <w:t xml:space="preserve"> All illustrations are now completely revised and redrawn for a consistent art program.</w:t>
      </w:r>
    </w:p>
    <w:p w:rsidR="00F71DCD" w:rsidRPr="00F71DCD" w:rsidRDefault="00F71DCD" w:rsidP="00F71DCD">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F71DCD">
        <w:rPr>
          <w:rFonts w:ascii="Times New Roman" w:eastAsia="Times New Roman" w:hAnsi="Times New Roman" w:cs="Times New Roman"/>
          <w:b/>
          <w:bCs/>
          <w:sz w:val="24"/>
          <w:szCs w:val="24"/>
          <w:lang w:val="en-US"/>
        </w:rPr>
        <w:t>NEW!</w:t>
      </w:r>
      <w:r w:rsidRPr="00F71DCD">
        <w:rPr>
          <w:rFonts w:ascii="Times New Roman" w:eastAsia="Times New Roman" w:hAnsi="Times New Roman" w:cs="Times New Roman"/>
          <w:sz w:val="24"/>
          <w:szCs w:val="24"/>
          <w:lang w:val="en-US"/>
        </w:rPr>
        <w:t xml:space="preserve"> Histology 101 sections provide students with a reader-friendly review of essential information covered in the preceding chapters.</w:t>
      </w:r>
    </w:p>
    <w:p w:rsidR="00F71DCD" w:rsidRPr="00F71DCD" w:rsidRDefault="00F71DCD" w:rsidP="00F71DCD">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F71DCD">
        <w:rPr>
          <w:rFonts w:ascii="Times New Roman" w:eastAsia="Times New Roman" w:hAnsi="Times New Roman" w:cs="Times New Roman"/>
          <w:b/>
          <w:bCs/>
          <w:sz w:val="24"/>
          <w:szCs w:val="24"/>
          <w:lang w:val="en-US"/>
        </w:rPr>
        <w:t>NEW!</w:t>
      </w:r>
      <w:r w:rsidRPr="00F71DCD">
        <w:rPr>
          <w:rFonts w:ascii="Times New Roman" w:eastAsia="Times New Roman" w:hAnsi="Times New Roman" w:cs="Times New Roman"/>
          <w:sz w:val="24"/>
          <w:szCs w:val="24"/>
          <w:lang w:val="en-US"/>
        </w:rPr>
        <w:t xml:space="preserve"> Updated cellular and molecular biology coverage reflects the latest advances in the field.</w:t>
      </w:r>
    </w:p>
    <w:p w:rsidR="00F71DCD" w:rsidRPr="00F71DCD" w:rsidRDefault="00F71DCD" w:rsidP="00F71DCD">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F71DCD">
        <w:rPr>
          <w:rFonts w:ascii="Times New Roman" w:eastAsia="Times New Roman" w:hAnsi="Times New Roman" w:cs="Times New Roman"/>
          <w:sz w:val="24"/>
          <w:szCs w:val="24"/>
          <w:lang w:val="en-US"/>
        </w:rPr>
        <w:t>More than 100 atlas plates that incorporate 435 full-color, high-resolution photomicrographs.</w:t>
      </w:r>
    </w:p>
    <w:p w:rsidR="00F71DCD" w:rsidRPr="00DA35B0" w:rsidRDefault="00F71DCD" w:rsidP="00F71DCD">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F71DCD">
        <w:rPr>
          <w:rFonts w:ascii="Times New Roman" w:eastAsia="Times New Roman" w:hAnsi="Times New Roman" w:cs="Times New Roman"/>
          <w:sz w:val="24"/>
          <w:szCs w:val="24"/>
          <w:lang w:val="en-US"/>
        </w:rPr>
        <w:t>Reader-friendly highlights including red bold terms, blue clinical text, and folders featuring clinical and functional correlations that increase student understanding and facilitates efficient study.</w:t>
      </w:r>
    </w:p>
    <w:p w:rsidR="00EC3219" w:rsidRPr="00F71DCD" w:rsidRDefault="00EC3219" w:rsidP="00EC3219">
      <w:pPr>
        <w:spacing w:before="100" w:beforeAutospacing="1" w:after="100" w:afterAutospacing="1" w:line="240" w:lineRule="auto"/>
        <w:ind w:left="720"/>
        <w:rPr>
          <w:rFonts w:ascii="Times New Roman" w:eastAsia="Times New Roman" w:hAnsi="Times New Roman" w:cs="Times New Roman"/>
          <w:sz w:val="24"/>
          <w:szCs w:val="24"/>
          <w:lang w:val="en-US"/>
        </w:rPr>
      </w:pPr>
    </w:p>
    <w:p w:rsidR="00F71DCD" w:rsidRPr="00F71DCD" w:rsidRDefault="00F71DCD" w:rsidP="00F71DCD">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F71DCD">
        <w:rPr>
          <w:rFonts w:ascii="Times New Roman" w:eastAsia="Times New Roman" w:hAnsi="Times New Roman" w:cs="Times New Roman"/>
          <w:sz w:val="24"/>
          <w:szCs w:val="24"/>
          <w:lang w:val="en-US"/>
        </w:rPr>
        <w:t>Easy-to-understand tables aid students in learning and reviewing information (such as staining techniques) without having to rely on rote memorization.</w:t>
      </w:r>
    </w:p>
    <w:p w:rsidR="00F71DCD" w:rsidRPr="00F71DCD" w:rsidRDefault="00F71DCD" w:rsidP="00F71DCD">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F71DCD">
        <w:rPr>
          <w:rFonts w:ascii="Times New Roman" w:eastAsia="Times New Roman" w:hAnsi="Times New Roman" w:cs="Times New Roman"/>
          <w:sz w:val="24"/>
          <w:szCs w:val="24"/>
          <w:lang w:val="en-US"/>
        </w:rPr>
        <w:lastRenderedPageBreak/>
        <w:t>Features of cells, tissues, and organs and their functions and locations are presented in easy-to-locate, easy-to-review bulleted lists.</w:t>
      </w:r>
    </w:p>
    <w:p w:rsidR="00EC3219" w:rsidRPr="00DA35B0" w:rsidRDefault="00F71DCD" w:rsidP="00EC3219">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F71DCD">
        <w:rPr>
          <w:rFonts w:ascii="Times New Roman" w:eastAsia="Times New Roman" w:hAnsi="Times New Roman" w:cs="Times New Roman"/>
          <w:sz w:val="24"/>
          <w:szCs w:val="24"/>
          <w:lang w:val="en-US"/>
        </w:rPr>
        <w:t xml:space="preserve">Additional clinical correlation and functional consideration folders have been added providing information related to symptoms, photomicrographs of diseased tissues or organs, short </w:t>
      </w:r>
      <w:proofErr w:type="spellStart"/>
      <w:r w:rsidRPr="00F71DCD">
        <w:rPr>
          <w:rFonts w:ascii="Times New Roman" w:eastAsia="Times New Roman" w:hAnsi="Times New Roman" w:cs="Times New Roman"/>
          <w:sz w:val="24"/>
          <w:szCs w:val="24"/>
          <w:lang w:val="en-US"/>
        </w:rPr>
        <w:t>histopathological</w:t>
      </w:r>
      <w:proofErr w:type="spellEnd"/>
      <w:r w:rsidRPr="00F71DCD">
        <w:rPr>
          <w:rFonts w:ascii="Times New Roman" w:eastAsia="Times New Roman" w:hAnsi="Times New Roman" w:cs="Times New Roman"/>
          <w:sz w:val="24"/>
          <w:szCs w:val="24"/>
          <w:lang w:val="en-US"/>
        </w:rPr>
        <w:t xml:space="preserve"> descriptions, and molecular basis for clinical intervention.</w:t>
      </w:r>
    </w:p>
    <w:p w:rsidR="00EC3219" w:rsidRPr="00DA35B0" w:rsidRDefault="00EC3219" w:rsidP="00EC3219">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p>
    <w:p w:rsidR="00EC3219" w:rsidRPr="00DA35B0" w:rsidRDefault="000A2BB8" w:rsidP="000A2BB8">
      <w:pPr>
        <w:spacing w:before="100" w:beforeAutospacing="1" w:after="100" w:afterAutospacing="1" w:line="240" w:lineRule="auto"/>
        <w:ind w:left="720"/>
        <w:rPr>
          <w:rFonts w:ascii="Times New Roman" w:eastAsia="Times New Roman" w:hAnsi="Times New Roman" w:cs="Times New Roman"/>
          <w:sz w:val="24"/>
          <w:szCs w:val="24"/>
          <w:lang w:val="en-US"/>
        </w:rPr>
      </w:pPr>
      <w:r w:rsidRPr="00DA35B0">
        <w:rPr>
          <w:rFonts w:ascii="Times New Roman" w:eastAsia="Times New Roman" w:hAnsi="Times New Roman" w:cs="Times New Roman"/>
          <w:sz w:val="24"/>
          <w:szCs w:val="24"/>
          <w:lang w:val="en-US"/>
        </w:rPr>
        <w:t>3.</w:t>
      </w:r>
      <w:r w:rsidR="00EC3219" w:rsidRPr="00DA35B0">
        <w:rPr>
          <w:rFonts w:ascii="Times New Roman" w:eastAsia="Times New Roman" w:hAnsi="Times New Roman" w:cs="Times New Roman"/>
          <w:b/>
          <w:bCs/>
          <w:kern w:val="36"/>
          <w:sz w:val="24"/>
          <w:szCs w:val="24"/>
          <w:lang w:val="en-US"/>
        </w:rPr>
        <w:t xml:space="preserve">BRS Cell Biology and Histology (Board Review Series) Paperback – September 3, 2010 </w:t>
      </w:r>
    </w:p>
    <w:p w:rsidR="00EC3219" w:rsidRPr="00DA35B0" w:rsidRDefault="00EC3219" w:rsidP="00DA35B0">
      <w:pPr>
        <w:pStyle w:val="a4"/>
        <w:spacing w:after="0" w:line="240" w:lineRule="auto"/>
        <w:rPr>
          <w:rFonts w:ascii="Times New Roman" w:eastAsia="Times New Roman" w:hAnsi="Times New Roman" w:cs="Times New Roman"/>
          <w:sz w:val="24"/>
          <w:szCs w:val="24"/>
          <w:lang w:val="en-US"/>
        </w:rPr>
      </w:pPr>
      <w:r w:rsidRPr="00DA35B0">
        <w:rPr>
          <w:rFonts w:ascii="Times New Roman" w:eastAsia="Times New Roman" w:hAnsi="Times New Roman" w:cs="Times New Roman"/>
          <w:sz w:val="24"/>
          <w:szCs w:val="24"/>
          <w:lang w:val="en-US"/>
        </w:rPr>
        <w:t xml:space="preserve">by </w:t>
      </w:r>
      <w:hyperlink r:id="rId9" w:history="1">
        <w:r w:rsidRPr="00DA35B0">
          <w:rPr>
            <w:rFonts w:ascii="Times New Roman" w:eastAsia="Times New Roman" w:hAnsi="Times New Roman" w:cs="Times New Roman"/>
            <w:color w:val="0000FF"/>
            <w:sz w:val="24"/>
            <w:szCs w:val="24"/>
            <w:u w:val="single"/>
            <w:lang w:val="en-US"/>
          </w:rPr>
          <w:t>Leslie P. Gartner PhD</w:t>
        </w:r>
      </w:hyperlink>
      <w:r w:rsidRPr="00DA35B0">
        <w:rPr>
          <w:rFonts w:ascii="Times New Roman" w:eastAsia="Times New Roman" w:hAnsi="Times New Roman" w:cs="Times New Roman"/>
          <w:sz w:val="24"/>
          <w:szCs w:val="24"/>
          <w:lang w:val="en-US"/>
        </w:rPr>
        <w:t xml:space="preserve"> (Author), </w:t>
      </w:r>
      <w:hyperlink r:id="rId10" w:history="1">
        <w:r w:rsidRPr="00DA35B0">
          <w:rPr>
            <w:rFonts w:ascii="Times New Roman" w:eastAsia="Times New Roman" w:hAnsi="Times New Roman" w:cs="Times New Roman"/>
            <w:color w:val="0000FF"/>
            <w:sz w:val="24"/>
            <w:szCs w:val="24"/>
            <w:u w:val="single"/>
            <w:lang w:val="en-US"/>
          </w:rPr>
          <w:t>James L. Hiatt PhD</w:t>
        </w:r>
      </w:hyperlink>
      <w:r w:rsidRPr="00DA35B0">
        <w:rPr>
          <w:rFonts w:ascii="Times New Roman" w:eastAsia="Times New Roman" w:hAnsi="Times New Roman" w:cs="Times New Roman"/>
          <w:sz w:val="24"/>
          <w:szCs w:val="24"/>
          <w:lang w:val="en-US"/>
        </w:rPr>
        <w:t xml:space="preserve"> (Author), </w:t>
      </w:r>
      <w:hyperlink r:id="rId11" w:history="1">
        <w:r w:rsidRPr="00DA35B0">
          <w:rPr>
            <w:rFonts w:ascii="Times New Roman" w:eastAsia="Times New Roman" w:hAnsi="Times New Roman" w:cs="Times New Roman"/>
            <w:color w:val="0000FF"/>
            <w:sz w:val="24"/>
            <w:szCs w:val="24"/>
            <w:u w:val="single"/>
            <w:lang w:val="en-US"/>
          </w:rPr>
          <w:t>Judy M. Strum PhD</w:t>
        </w:r>
      </w:hyperlink>
      <w:r w:rsidR="00DA35B0">
        <w:rPr>
          <w:rFonts w:ascii="Times New Roman" w:eastAsia="Times New Roman" w:hAnsi="Times New Roman" w:cs="Times New Roman"/>
          <w:sz w:val="24"/>
          <w:szCs w:val="24"/>
          <w:lang w:val="en-US"/>
        </w:rPr>
        <w:t xml:space="preserve"> </w:t>
      </w:r>
      <w:r w:rsidRPr="00DA35B0">
        <w:rPr>
          <w:rFonts w:ascii="Times New Roman" w:eastAsia="Times New Roman" w:hAnsi="Times New Roman" w:cs="Times New Roman"/>
          <w:sz w:val="24"/>
          <w:szCs w:val="24"/>
          <w:lang w:val="en-US"/>
        </w:rPr>
        <w:t xml:space="preserve">(Author) </w:t>
      </w:r>
    </w:p>
    <w:p w:rsidR="000A2BB8" w:rsidRPr="00DA35B0" w:rsidRDefault="000A2BB8" w:rsidP="00DA35B0">
      <w:pPr>
        <w:pStyle w:val="a4"/>
        <w:spacing w:after="0" w:line="240" w:lineRule="auto"/>
        <w:rPr>
          <w:rFonts w:ascii="Times New Roman" w:eastAsia="Times New Roman" w:hAnsi="Times New Roman" w:cs="Times New Roman"/>
          <w:sz w:val="24"/>
          <w:szCs w:val="24"/>
          <w:lang w:val="en-US"/>
        </w:rPr>
      </w:pPr>
      <w:r w:rsidRPr="00DA35B0">
        <w:rPr>
          <w:rFonts w:ascii="Times New Roman" w:eastAsia="Times New Roman" w:hAnsi="Times New Roman" w:cs="Times New Roman"/>
          <w:sz w:val="24"/>
          <w:szCs w:val="24"/>
          <w:lang w:val="en-US"/>
        </w:rPr>
        <w:t xml:space="preserve">ISBN-13: 978-1608313211 ISBN-10: 1608313212 Edition: Sixth </w:t>
      </w:r>
    </w:p>
    <w:p w:rsidR="000A2BB8" w:rsidRPr="00DA35B0" w:rsidRDefault="000A2BB8" w:rsidP="00DA35B0">
      <w:pPr>
        <w:pStyle w:val="a5"/>
        <w:ind w:left="720"/>
        <w:rPr>
          <w:lang w:val="en-US"/>
        </w:rPr>
      </w:pPr>
      <w:r w:rsidRPr="00DA35B0">
        <w:rPr>
          <w:b/>
          <w:bCs/>
          <w:lang w:val="en-US"/>
        </w:rPr>
        <w:t>BRS Cell Biology and Histology</w:t>
      </w:r>
      <w:r w:rsidRPr="00DA35B0">
        <w:rPr>
          <w:lang w:val="en-US"/>
        </w:rPr>
        <w:t xml:space="preserve"> is an outline-format review for USMLE and course exams, with abundant electron micrographs and conceptual line drawings, high-yield Clinical Considerations boxes, review questions at the end of each chapter, and a comprehensive USMLE-format examination at the end of the book. This Sixth Edition features 60 new full-color photomicrographs and a new full-color design with colorized line drawings. Content and questions have been updated, new Clinical Considerations have been added, and Clinical Considerations have been better integrated into the content.</w:t>
      </w:r>
    </w:p>
    <w:p w:rsidR="000A2BB8" w:rsidRPr="00DA35B0" w:rsidRDefault="000A2BB8" w:rsidP="00DA35B0">
      <w:pPr>
        <w:pStyle w:val="a5"/>
        <w:ind w:left="720"/>
        <w:rPr>
          <w:lang w:val="en-US"/>
        </w:rPr>
      </w:pPr>
      <w:r w:rsidRPr="00DA35B0">
        <w:rPr>
          <w:lang w:val="en-US"/>
        </w:rPr>
        <w:t>A companion website will offer the fully searchable text and an interactive question bank.</w:t>
      </w:r>
    </w:p>
    <w:p w:rsidR="00EC3219" w:rsidRPr="00F71DCD" w:rsidRDefault="00EC3219" w:rsidP="00EC3219">
      <w:pPr>
        <w:spacing w:before="100" w:beforeAutospacing="1" w:after="100" w:afterAutospacing="1" w:line="240" w:lineRule="auto"/>
        <w:rPr>
          <w:rFonts w:ascii="Times New Roman" w:eastAsia="Times New Roman" w:hAnsi="Times New Roman" w:cs="Times New Roman"/>
          <w:sz w:val="24"/>
          <w:szCs w:val="24"/>
          <w:lang w:val="en-US"/>
        </w:rPr>
      </w:pPr>
    </w:p>
    <w:p w:rsidR="00F71DCD" w:rsidRPr="00DA35B0" w:rsidRDefault="00F71DCD">
      <w:pPr>
        <w:rPr>
          <w:rFonts w:ascii="Times New Roman" w:hAnsi="Times New Roman" w:cs="Times New Roman"/>
          <w:sz w:val="24"/>
          <w:szCs w:val="24"/>
          <w:lang w:val="en-US"/>
        </w:rPr>
      </w:pPr>
    </w:p>
    <w:sectPr w:rsidR="00F71DCD" w:rsidRPr="00DA35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E664C6"/>
    <w:multiLevelType w:val="multilevel"/>
    <w:tmpl w:val="39B8A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421BF7"/>
    <w:rsid w:val="000A2BB8"/>
    <w:rsid w:val="00421BF7"/>
    <w:rsid w:val="00DA35B0"/>
    <w:rsid w:val="00E059A4"/>
    <w:rsid w:val="00EC3219"/>
    <w:rsid w:val="00F71D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21B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1BF7"/>
    <w:rPr>
      <w:rFonts w:ascii="Times New Roman" w:eastAsia="Times New Roman" w:hAnsi="Times New Roman" w:cs="Times New Roman"/>
      <w:b/>
      <w:bCs/>
      <w:kern w:val="36"/>
      <w:sz w:val="48"/>
      <w:szCs w:val="48"/>
    </w:rPr>
  </w:style>
  <w:style w:type="character" w:customStyle="1" w:styleId="a-size-large">
    <w:name w:val="a-size-large"/>
    <w:basedOn w:val="a0"/>
    <w:rsid w:val="00421BF7"/>
  </w:style>
  <w:style w:type="character" w:customStyle="1" w:styleId="a-size-medium">
    <w:name w:val="a-size-medium"/>
    <w:basedOn w:val="a0"/>
    <w:rsid w:val="00421BF7"/>
  </w:style>
  <w:style w:type="character" w:customStyle="1" w:styleId="author">
    <w:name w:val="author"/>
    <w:basedOn w:val="a0"/>
    <w:rsid w:val="00421BF7"/>
  </w:style>
  <w:style w:type="character" w:styleId="a3">
    <w:name w:val="Hyperlink"/>
    <w:basedOn w:val="a0"/>
    <w:uiPriority w:val="99"/>
    <w:semiHidden/>
    <w:unhideWhenUsed/>
    <w:rsid w:val="00421BF7"/>
    <w:rPr>
      <w:color w:val="0000FF"/>
      <w:u w:val="single"/>
    </w:rPr>
  </w:style>
  <w:style w:type="character" w:customStyle="1" w:styleId="contribution">
    <w:name w:val="contribution"/>
    <w:basedOn w:val="a0"/>
    <w:rsid w:val="00421BF7"/>
  </w:style>
  <w:style w:type="character" w:customStyle="1" w:styleId="a-color-secondary">
    <w:name w:val="a-color-secondary"/>
    <w:basedOn w:val="a0"/>
    <w:rsid w:val="00421BF7"/>
  </w:style>
  <w:style w:type="paragraph" w:styleId="a4">
    <w:name w:val="List Paragraph"/>
    <w:basedOn w:val="a"/>
    <w:uiPriority w:val="34"/>
    <w:qFormat/>
    <w:rsid w:val="00EC3219"/>
    <w:pPr>
      <w:ind w:left="720"/>
      <w:contextualSpacing/>
    </w:pPr>
  </w:style>
  <w:style w:type="paragraph" w:styleId="a5">
    <w:name w:val="Normal (Web)"/>
    <w:basedOn w:val="a"/>
    <w:uiPriority w:val="99"/>
    <w:semiHidden/>
    <w:unhideWhenUsed/>
    <w:rsid w:val="000A2BB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4307279">
      <w:bodyDiv w:val="1"/>
      <w:marLeft w:val="0"/>
      <w:marRight w:val="0"/>
      <w:marTop w:val="0"/>
      <w:marBottom w:val="0"/>
      <w:divBdr>
        <w:top w:val="none" w:sz="0" w:space="0" w:color="auto"/>
        <w:left w:val="none" w:sz="0" w:space="0" w:color="auto"/>
        <w:bottom w:val="none" w:sz="0" w:space="0" w:color="auto"/>
        <w:right w:val="none" w:sz="0" w:space="0" w:color="auto"/>
      </w:divBdr>
      <w:divsChild>
        <w:div w:id="1424570652">
          <w:marLeft w:val="0"/>
          <w:marRight w:val="0"/>
          <w:marTop w:val="0"/>
          <w:marBottom w:val="0"/>
          <w:divBdr>
            <w:top w:val="none" w:sz="0" w:space="0" w:color="auto"/>
            <w:left w:val="none" w:sz="0" w:space="0" w:color="auto"/>
            <w:bottom w:val="none" w:sz="0" w:space="0" w:color="auto"/>
            <w:right w:val="none" w:sz="0" w:space="0" w:color="auto"/>
          </w:divBdr>
          <w:divsChild>
            <w:div w:id="3731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2920">
      <w:bodyDiv w:val="1"/>
      <w:marLeft w:val="0"/>
      <w:marRight w:val="0"/>
      <w:marTop w:val="0"/>
      <w:marBottom w:val="0"/>
      <w:divBdr>
        <w:top w:val="none" w:sz="0" w:space="0" w:color="auto"/>
        <w:left w:val="none" w:sz="0" w:space="0" w:color="auto"/>
        <w:bottom w:val="none" w:sz="0" w:space="0" w:color="auto"/>
        <w:right w:val="none" w:sz="0" w:space="0" w:color="auto"/>
      </w:divBdr>
      <w:divsChild>
        <w:div w:id="539322389">
          <w:marLeft w:val="0"/>
          <w:marRight w:val="0"/>
          <w:marTop w:val="0"/>
          <w:marBottom w:val="0"/>
          <w:divBdr>
            <w:top w:val="none" w:sz="0" w:space="0" w:color="auto"/>
            <w:left w:val="none" w:sz="0" w:space="0" w:color="auto"/>
            <w:bottom w:val="none" w:sz="0" w:space="0" w:color="auto"/>
            <w:right w:val="none" w:sz="0" w:space="0" w:color="auto"/>
          </w:divBdr>
          <w:divsChild>
            <w:div w:id="1414936742">
              <w:marLeft w:val="0"/>
              <w:marRight w:val="0"/>
              <w:marTop w:val="0"/>
              <w:marBottom w:val="0"/>
              <w:divBdr>
                <w:top w:val="none" w:sz="0" w:space="0" w:color="auto"/>
                <w:left w:val="none" w:sz="0" w:space="0" w:color="auto"/>
                <w:bottom w:val="none" w:sz="0" w:space="0" w:color="auto"/>
                <w:right w:val="none" w:sz="0" w:space="0" w:color="auto"/>
              </w:divBdr>
            </w:div>
            <w:div w:id="128346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230528">
      <w:bodyDiv w:val="1"/>
      <w:marLeft w:val="0"/>
      <w:marRight w:val="0"/>
      <w:marTop w:val="0"/>
      <w:marBottom w:val="0"/>
      <w:divBdr>
        <w:top w:val="none" w:sz="0" w:space="0" w:color="auto"/>
        <w:left w:val="none" w:sz="0" w:space="0" w:color="auto"/>
        <w:bottom w:val="none" w:sz="0" w:space="0" w:color="auto"/>
        <w:right w:val="none" w:sz="0" w:space="0" w:color="auto"/>
      </w:divBdr>
      <w:divsChild>
        <w:div w:id="1415936644">
          <w:marLeft w:val="0"/>
          <w:marRight w:val="0"/>
          <w:marTop w:val="0"/>
          <w:marBottom w:val="0"/>
          <w:divBdr>
            <w:top w:val="none" w:sz="0" w:space="0" w:color="auto"/>
            <w:left w:val="none" w:sz="0" w:space="0" w:color="auto"/>
            <w:bottom w:val="none" w:sz="0" w:space="0" w:color="auto"/>
            <w:right w:val="none" w:sz="0" w:space="0" w:color="auto"/>
          </w:divBdr>
        </w:div>
        <w:div w:id="943532413">
          <w:marLeft w:val="0"/>
          <w:marRight w:val="0"/>
          <w:marTop w:val="0"/>
          <w:marBottom w:val="0"/>
          <w:divBdr>
            <w:top w:val="none" w:sz="0" w:space="0" w:color="auto"/>
            <w:left w:val="none" w:sz="0" w:space="0" w:color="auto"/>
            <w:bottom w:val="none" w:sz="0" w:space="0" w:color="auto"/>
            <w:right w:val="none" w:sz="0" w:space="0" w:color="auto"/>
          </w:divBdr>
        </w:div>
      </w:divsChild>
    </w:div>
    <w:div w:id="1268080889">
      <w:bodyDiv w:val="1"/>
      <w:marLeft w:val="0"/>
      <w:marRight w:val="0"/>
      <w:marTop w:val="0"/>
      <w:marBottom w:val="0"/>
      <w:divBdr>
        <w:top w:val="none" w:sz="0" w:space="0" w:color="auto"/>
        <w:left w:val="none" w:sz="0" w:space="0" w:color="auto"/>
        <w:bottom w:val="none" w:sz="0" w:space="0" w:color="auto"/>
        <w:right w:val="none" w:sz="0" w:space="0" w:color="auto"/>
      </w:divBdr>
      <w:divsChild>
        <w:div w:id="1876234920">
          <w:marLeft w:val="0"/>
          <w:marRight w:val="0"/>
          <w:marTop w:val="0"/>
          <w:marBottom w:val="0"/>
          <w:divBdr>
            <w:top w:val="none" w:sz="0" w:space="0" w:color="auto"/>
            <w:left w:val="none" w:sz="0" w:space="0" w:color="auto"/>
            <w:bottom w:val="none" w:sz="0" w:space="0" w:color="auto"/>
            <w:right w:val="none" w:sz="0" w:space="0" w:color="auto"/>
          </w:divBdr>
          <w:divsChild>
            <w:div w:id="717164437">
              <w:marLeft w:val="0"/>
              <w:marRight w:val="0"/>
              <w:marTop w:val="0"/>
              <w:marBottom w:val="0"/>
              <w:divBdr>
                <w:top w:val="none" w:sz="0" w:space="0" w:color="auto"/>
                <w:left w:val="none" w:sz="0" w:space="0" w:color="auto"/>
                <w:bottom w:val="none" w:sz="0" w:space="0" w:color="auto"/>
                <w:right w:val="none" w:sz="0" w:space="0" w:color="auto"/>
              </w:divBdr>
            </w:div>
            <w:div w:id="129698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235341">
      <w:bodyDiv w:val="1"/>
      <w:marLeft w:val="0"/>
      <w:marRight w:val="0"/>
      <w:marTop w:val="0"/>
      <w:marBottom w:val="0"/>
      <w:divBdr>
        <w:top w:val="none" w:sz="0" w:space="0" w:color="auto"/>
        <w:left w:val="none" w:sz="0" w:space="0" w:color="auto"/>
        <w:bottom w:val="none" w:sz="0" w:space="0" w:color="auto"/>
        <w:right w:val="none" w:sz="0" w:space="0" w:color="auto"/>
      </w:divBdr>
      <w:divsChild>
        <w:div w:id="1867670830">
          <w:marLeft w:val="0"/>
          <w:marRight w:val="0"/>
          <w:marTop w:val="0"/>
          <w:marBottom w:val="0"/>
          <w:divBdr>
            <w:top w:val="none" w:sz="0" w:space="0" w:color="auto"/>
            <w:left w:val="none" w:sz="0" w:space="0" w:color="auto"/>
            <w:bottom w:val="none" w:sz="0" w:space="0" w:color="auto"/>
            <w:right w:val="none" w:sz="0" w:space="0" w:color="auto"/>
          </w:divBdr>
          <w:divsChild>
            <w:div w:id="48617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31235">
      <w:bodyDiv w:val="1"/>
      <w:marLeft w:val="0"/>
      <w:marRight w:val="0"/>
      <w:marTop w:val="0"/>
      <w:marBottom w:val="0"/>
      <w:divBdr>
        <w:top w:val="none" w:sz="0" w:space="0" w:color="auto"/>
        <w:left w:val="none" w:sz="0" w:space="0" w:color="auto"/>
        <w:bottom w:val="none" w:sz="0" w:space="0" w:color="auto"/>
        <w:right w:val="none" w:sz="0" w:space="0" w:color="auto"/>
      </w:divBdr>
    </w:div>
    <w:div w:id="1714500258">
      <w:bodyDiv w:val="1"/>
      <w:marLeft w:val="0"/>
      <w:marRight w:val="0"/>
      <w:marTop w:val="0"/>
      <w:marBottom w:val="0"/>
      <w:divBdr>
        <w:top w:val="none" w:sz="0" w:space="0" w:color="auto"/>
        <w:left w:val="none" w:sz="0" w:space="0" w:color="auto"/>
        <w:bottom w:val="none" w:sz="0" w:space="0" w:color="auto"/>
        <w:right w:val="none" w:sz="0" w:space="0" w:color="auto"/>
      </w:divBdr>
      <w:divsChild>
        <w:div w:id="1411584514">
          <w:marLeft w:val="0"/>
          <w:marRight w:val="0"/>
          <w:marTop w:val="0"/>
          <w:marBottom w:val="0"/>
          <w:divBdr>
            <w:top w:val="none" w:sz="0" w:space="0" w:color="auto"/>
            <w:left w:val="none" w:sz="0" w:space="0" w:color="auto"/>
            <w:bottom w:val="none" w:sz="0" w:space="0" w:color="auto"/>
            <w:right w:val="none" w:sz="0" w:space="0" w:color="auto"/>
          </w:divBdr>
          <w:divsChild>
            <w:div w:id="134185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43002">
      <w:bodyDiv w:val="1"/>
      <w:marLeft w:val="0"/>
      <w:marRight w:val="0"/>
      <w:marTop w:val="0"/>
      <w:marBottom w:val="0"/>
      <w:divBdr>
        <w:top w:val="none" w:sz="0" w:space="0" w:color="auto"/>
        <w:left w:val="none" w:sz="0" w:space="0" w:color="auto"/>
        <w:bottom w:val="none" w:sz="0" w:space="0" w:color="auto"/>
        <w:right w:val="none" w:sz="0" w:space="0" w:color="auto"/>
      </w:divBdr>
      <w:divsChild>
        <w:div w:id="433480370">
          <w:marLeft w:val="0"/>
          <w:marRight w:val="0"/>
          <w:marTop w:val="0"/>
          <w:marBottom w:val="0"/>
          <w:divBdr>
            <w:top w:val="none" w:sz="0" w:space="0" w:color="auto"/>
            <w:left w:val="none" w:sz="0" w:space="0" w:color="auto"/>
            <w:bottom w:val="none" w:sz="0" w:space="0" w:color="auto"/>
            <w:right w:val="none" w:sz="0" w:space="0" w:color="auto"/>
          </w:divBdr>
          <w:divsChild>
            <w:div w:id="201657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mazon.com/s/ref=dp_byline_sr_book_2?ie=UTF8&amp;field-author=Wojciech+Pawlina+MD&amp;search-alias=books&amp;text=Wojciech+Pawlina+MD&amp;sort=relevancera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mazon.com/s/ref=dp_byline_sr_book_1?ie=UTF8&amp;field-author=Michael+H.+Ross+PhD&amp;search-alias=books&amp;text=Michael+H.+Ross+PhD&amp;sort=relevancera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azon.com/s/ref=dp_byline_sr_book_2?ie=UTF8&amp;field-author=James+L.+Hiatt+PhD&amp;search-alias=books&amp;text=James+L.+Hiatt+PhD&amp;sort=relevancerank" TargetMode="External"/><Relationship Id="rId11" Type="http://schemas.openxmlformats.org/officeDocument/2006/relationships/hyperlink" Target="http://www.amazon.com/s/ref=dp_byline_sr_book_3?ie=UTF8&amp;field-author=Judy+M.+Strum+PhD&amp;search-alias=books&amp;text=Judy+M.+Strum+PhD&amp;sort=relevancerank" TargetMode="External"/><Relationship Id="rId5" Type="http://schemas.openxmlformats.org/officeDocument/2006/relationships/hyperlink" Target="http://www.amazon.com/s/ref=dp_byline_sr_book_1?ie=UTF8&amp;field-author=Leslie+P.+Gartner+PhD&amp;search-alias=books&amp;text=Leslie+P.+Gartner+PhD&amp;sort=relevancerank" TargetMode="External"/><Relationship Id="rId10" Type="http://schemas.openxmlformats.org/officeDocument/2006/relationships/hyperlink" Target="http://www.amazon.com/s/ref=dp_byline_sr_book_2?ie=UTF8&amp;field-author=James+L.+Hiatt+PhD&amp;search-alias=books&amp;text=James+L.+Hiatt+PhD&amp;sort=relevancerank" TargetMode="External"/><Relationship Id="rId4" Type="http://schemas.openxmlformats.org/officeDocument/2006/relationships/webSettings" Target="webSettings.xml"/><Relationship Id="rId9" Type="http://schemas.openxmlformats.org/officeDocument/2006/relationships/hyperlink" Target="http://www.amazon.com/s/ref=dp_byline_sr_book_1?ie=UTF8&amp;field-author=Leslie+P.+Gartner+PhD&amp;search-alias=books&amp;text=Leslie+P.+Gartner+PhD&amp;sort=relevancer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795</Words>
  <Characters>4536</Characters>
  <Application>Microsoft Office Word</Application>
  <DocSecurity>0</DocSecurity>
  <Lines>37</Lines>
  <Paragraphs>10</Paragraphs>
  <ScaleCrop>false</ScaleCrop>
  <Company/>
  <LinksUpToDate>false</LinksUpToDate>
  <CharactersWithSpaces>5321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tamara_s</dc:creator>
  <cp:keywords/>
  <dc:description/>
  <cp:lastModifiedBy>tamara_s</cp:lastModifiedBy>
  <cp:revision>7</cp:revision>
  <dcterms:created xsi:type="dcterms:W3CDTF">2015-06-25T10:36:00Z</dcterms:created>
  <dcterms:modified xsi:type="dcterms:W3CDTF">2015-06-25T10:48:00Z</dcterms:modified>
</cp:coreProperties>
</file>